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A61D7" w14:textId="1356F68D" w:rsidR="007658BA" w:rsidRDefault="007658BA" w:rsidP="00F3757A">
      <w:pPr>
        <w:shd w:val="clear" w:color="auto" w:fill="FFFFFF"/>
        <w:spacing w:after="0" w:line="240" w:lineRule="auto"/>
        <w:rPr>
          <w:rFonts w:ascii="Arial" w:eastAsia="Times New Roman" w:hAnsi="Arial" w:cs="Arial"/>
          <w:b/>
          <w:color w:val="1F1F1F"/>
          <w:sz w:val="24"/>
          <w:szCs w:val="24"/>
          <w:lang w:eastAsia="en-GB"/>
        </w:rPr>
      </w:pPr>
      <w:r>
        <w:rPr>
          <w:rFonts w:ascii="Arial" w:eastAsia="Times New Roman" w:hAnsi="Arial" w:cs="Arial"/>
          <w:b/>
          <w:color w:val="1F1F1F"/>
          <w:sz w:val="24"/>
          <w:szCs w:val="24"/>
          <w:lang w:eastAsia="en-GB"/>
        </w:rPr>
        <w:t>HPAI Avian Flu – ROCH area</w:t>
      </w:r>
    </w:p>
    <w:p w14:paraId="4522BD6C" w14:textId="77777777" w:rsidR="00F3757A" w:rsidRDefault="00F3757A" w:rsidP="00F3757A">
      <w:pPr>
        <w:shd w:val="clear" w:color="auto" w:fill="FFFFFF"/>
        <w:spacing w:after="0" w:line="240" w:lineRule="auto"/>
        <w:rPr>
          <w:rFonts w:ascii="Arial" w:eastAsia="Times New Roman" w:hAnsi="Arial" w:cs="Arial"/>
          <w:b/>
          <w:color w:val="1F1F1F"/>
          <w:sz w:val="24"/>
          <w:szCs w:val="24"/>
          <w:lang w:eastAsia="en-GB"/>
        </w:rPr>
      </w:pPr>
    </w:p>
    <w:p w14:paraId="692DAA6E" w14:textId="77777777" w:rsidR="00F3757A" w:rsidRDefault="00F3757A" w:rsidP="00F3757A">
      <w:pPr>
        <w:shd w:val="clear" w:color="auto" w:fill="FFFFFF"/>
        <w:spacing w:after="0" w:line="240" w:lineRule="auto"/>
        <w:rPr>
          <w:rFonts w:ascii="Arial" w:eastAsia="Times New Roman" w:hAnsi="Arial" w:cs="Arial"/>
          <w:b/>
          <w:color w:val="1F1F1F"/>
          <w:sz w:val="24"/>
          <w:szCs w:val="24"/>
          <w:lang w:eastAsia="en-GB"/>
        </w:rPr>
      </w:pPr>
    </w:p>
    <w:p w14:paraId="017CC256" w14:textId="78885310" w:rsidR="003F2E72" w:rsidRDefault="003F2E72" w:rsidP="00F3757A">
      <w:pPr>
        <w:shd w:val="clear" w:color="auto" w:fill="FFFFFF"/>
        <w:spacing w:after="0" w:line="240" w:lineRule="auto"/>
        <w:rPr>
          <w:rFonts w:ascii="Arial" w:eastAsia="Times New Roman" w:hAnsi="Arial" w:cs="Arial"/>
          <w:b/>
          <w:color w:val="1F1F1F"/>
          <w:sz w:val="24"/>
          <w:szCs w:val="24"/>
          <w:lang w:eastAsia="en-GB"/>
        </w:rPr>
      </w:pPr>
      <w:r w:rsidRPr="003F2E72">
        <w:rPr>
          <w:rFonts w:ascii="Arial" w:eastAsia="Times New Roman" w:hAnsi="Arial" w:cs="Arial"/>
          <w:b/>
          <w:color w:val="1F1F1F"/>
          <w:sz w:val="24"/>
          <w:szCs w:val="24"/>
          <w:lang w:eastAsia="en-GB"/>
        </w:rPr>
        <w:t>Council officers conduct visits in response to Avian Influenza incident</w:t>
      </w:r>
    </w:p>
    <w:p w14:paraId="735A67C9" w14:textId="77777777" w:rsidR="00F3757A" w:rsidRDefault="00F3757A" w:rsidP="00F3757A">
      <w:pPr>
        <w:shd w:val="clear" w:color="auto" w:fill="FFFFFF"/>
        <w:spacing w:after="0" w:line="240" w:lineRule="auto"/>
        <w:rPr>
          <w:rFonts w:ascii="Arial" w:eastAsia="Times New Roman" w:hAnsi="Arial" w:cs="Arial"/>
          <w:b/>
          <w:color w:val="1F1F1F"/>
          <w:sz w:val="24"/>
          <w:szCs w:val="24"/>
          <w:lang w:eastAsia="en-GB"/>
        </w:rPr>
      </w:pPr>
    </w:p>
    <w:p w14:paraId="0717F8A3" w14:textId="77777777" w:rsidR="00F3757A" w:rsidRPr="003F2E72" w:rsidRDefault="00F3757A" w:rsidP="00F3757A">
      <w:pPr>
        <w:shd w:val="clear" w:color="auto" w:fill="FFFFFF"/>
        <w:spacing w:after="0" w:line="240" w:lineRule="auto"/>
        <w:rPr>
          <w:rFonts w:ascii="Arial" w:eastAsia="Times New Roman" w:hAnsi="Arial" w:cs="Arial"/>
          <w:b/>
          <w:color w:val="1F1F1F"/>
          <w:sz w:val="24"/>
          <w:szCs w:val="24"/>
          <w:lang w:eastAsia="en-GB"/>
        </w:rPr>
      </w:pPr>
    </w:p>
    <w:p w14:paraId="43B27080" w14:textId="24E60B49" w:rsidR="00FD36F8" w:rsidRDefault="00D616EE" w:rsidP="005E1DDB">
      <w:pPr>
        <w:shd w:val="clear" w:color="auto" w:fill="FFFFFF"/>
        <w:spacing w:after="0" w:line="240" w:lineRule="auto"/>
        <w:rPr>
          <w:rFonts w:ascii="Arial" w:eastAsia="Times New Roman" w:hAnsi="Arial" w:cs="Arial"/>
          <w:color w:val="1F1F1F"/>
          <w:sz w:val="24"/>
          <w:szCs w:val="24"/>
          <w:lang w:eastAsia="en-GB"/>
        </w:rPr>
      </w:pPr>
      <w:r w:rsidRPr="005E1DDB">
        <w:rPr>
          <w:rFonts w:ascii="Arial" w:eastAsia="Times New Roman" w:hAnsi="Arial" w:cs="Arial"/>
          <w:color w:val="1F1F1F"/>
          <w:sz w:val="24"/>
          <w:szCs w:val="24"/>
          <w:lang w:eastAsia="en-GB"/>
        </w:rPr>
        <w:t xml:space="preserve">Following the </w:t>
      </w:r>
      <w:r w:rsidR="000E7CE1" w:rsidRPr="005E1DDB">
        <w:rPr>
          <w:rFonts w:ascii="Arial" w:eastAsia="Times New Roman" w:hAnsi="Arial" w:cs="Arial"/>
          <w:color w:val="1F1F1F"/>
          <w:sz w:val="24"/>
          <w:szCs w:val="24"/>
          <w:lang w:eastAsia="en-GB"/>
        </w:rPr>
        <w:t xml:space="preserve">identification of Highly Pathogenic Avian Influenza in poultry at a site near </w:t>
      </w:r>
      <w:r w:rsidR="007658BA" w:rsidRPr="005E1DDB">
        <w:rPr>
          <w:rFonts w:ascii="Arial" w:eastAsia="Times New Roman" w:hAnsi="Arial" w:cs="Arial"/>
          <w:color w:val="1F1F1F"/>
          <w:sz w:val="24"/>
          <w:szCs w:val="24"/>
          <w:lang w:eastAsia="en-GB"/>
        </w:rPr>
        <w:t>Roch</w:t>
      </w:r>
      <w:r w:rsidR="000E7CE1" w:rsidRPr="005E1DDB">
        <w:rPr>
          <w:rFonts w:ascii="Arial" w:eastAsia="Times New Roman" w:hAnsi="Arial" w:cs="Arial"/>
          <w:color w:val="1F1F1F"/>
          <w:sz w:val="24"/>
          <w:szCs w:val="24"/>
          <w:lang w:eastAsia="en-GB"/>
        </w:rPr>
        <w:t xml:space="preserve"> in Pembrokeshire</w:t>
      </w:r>
      <w:r w:rsidR="00FD36F8" w:rsidRPr="005E1DDB">
        <w:rPr>
          <w:rFonts w:ascii="Arial" w:eastAsia="Times New Roman" w:hAnsi="Arial" w:cs="Arial"/>
          <w:color w:val="1F1F1F"/>
          <w:sz w:val="24"/>
          <w:szCs w:val="24"/>
          <w:lang w:eastAsia="en-GB"/>
        </w:rPr>
        <w:t>, a</w:t>
      </w:r>
      <w:r w:rsidR="000E7CE1" w:rsidRPr="005E1DDB">
        <w:rPr>
          <w:rFonts w:ascii="Arial" w:eastAsia="Times New Roman" w:hAnsi="Arial" w:cs="Arial"/>
          <w:color w:val="1F1F1F"/>
          <w:sz w:val="24"/>
          <w:szCs w:val="24"/>
          <w:lang w:eastAsia="en-GB"/>
        </w:rPr>
        <w:t xml:space="preserve"> </w:t>
      </w:r>
      <w:r w:rsidRPr="005E1DDB">
        <w:rPr>
          <w:rFonts w:ascii="Arial" w:eastAsia="Times New Roman" w:hAnsi="Arial" w:cs="Arial"/>
          <w:color w:val="1F1F1F"/>
          <w:sz w:val="24"/>
          <w:szCs w:val="24"/>
          <w:lang w:eastAsia="en-GB"/>
        </w:rPr>
        <w:t>declaration of an Influenza Protection Zone</w:t>
      </w:r>
      <w:r w:rsidR="000E7CE1" w:rsidRPr="005E1DDB">
        <w:rPr>
          <w:rFonts w:ascii="Arial" w:eastAsia="Times New Roman" w:hAnsi="Arial" w:cs="Arial"/>
          <w:color w:val="1F1F1F"/>
          <w:sz w:val="24"/>
          <w:szCs w:val="24"/>
          <w:lang w:eastAsia="en-GB"/>
        </w:rPr>
        <w:t xml:space="preserve"> and wider Surveillance Zone</w:t>
      </w:r>
      <w:r w:rsidRPr="005E1DDB">
        <w:rPr>
          <w:rFonts w:ascii="Arial" w:eastAsia="Times New Roman" w:hAnsi="Arial" w:cs="Arial"/>
          <w:color w:val="1F1F1F"/>
          <w:sz w:val="24"/>
          <w:szCs w:val="24"/>
          <w:lang w:eastAsia="en-GB"/>
        </w:rPr>
        <w:t xml:space="preserve"> surrounding</w:t>
      </w:r>
      <w:r w:rsidR="000E7CE1" w:rsidRPr="005E1DDB">
        <w:rPr>
          <w:rFonts w:ascii="Arial" w:eastAsia="Times New Roman" w:hAnsi="Arial" w:cs="Arial"/>
          <w:color w:val="1F1F1F"/>
          <w:sz w:val="24"/>
          <w:szCs w:val="24"/>
          <w:lang w:eastAsia="en-GB"/>
        </w:rPr>
        <w:t xml:space="preserve"> the </w:t>
      </w:r>
      <w:r w:rsidRPr="005E1DDB">
        <w:rPr>
          <w:rFonts w:ascii="Arial" w:eastAsia="Times New Roman" w:hAnsi="Arial" w:cs="Arial"/>
          <w:color w:val="1F1F1F"/>
          <w:sz w:val="24"/>
          <w:szCs w:val="24"/>
          <w:lang w:eastAsia="en-GB"/>
        </w:rPr>
        <w:t>Infected Premises</w:t>
      </w:r>
      <w:r w:rsidR="00FD36F8" w:rsidRPr="005E1DDB">
        <w:rPr>
          <w:rFonts w:ascii="Arial" w:eastAsia="Times New Roman" w:hAnsi="Arial" w:cs="Arial"/>
          <w:color w:val="1F1F1F"/>
          <w:sz w:val="24"/>
          <w:szCs w:val="24"/>
          <w:lang w:eastAsia="en-GB"/>
        </w:rPr>
        <w:t xml:space="preserve"> has been implemented</w:t>
      </w:r>
      <w:r w:rsidR="000E7CE1" w:rsidRPr="005E1DDB">
        <w:rPr>
          <w:rFonts w:ascii="Arial" w:eastAsia="Times New Roman" w:hAnsi="Arial" w:cs="Arial"/>
          <w:color w:val="1F1F1F"/>
          <w:sz w:val="24"/>
          <w:szCs w:val="24"/>
          <w:lang w:eastAsia="en-GB"/>
        </w:rPr>
        <w:t xml:space="preserve"> </w:t>
      </w:r>
      <w:r w:rsidRPr="005E1DDB">
        <w:rPr>
          <w:rFonts w:ascii="Arial" w:eastAsia="Times New Roman" w:hAnsi="Arial" w:cs="Arial"/>
          <w:color w:val="1F1F1F"/>
          <w:sz w:val="24"/>
          <w:szCs w:val="24"/>
          <w:lang w:eastAsia="en-GB"/>
        </w:rPr>
        <w:t xml:space="preserve">by the Chief Veterinary Officer </w:t>
      </w:r>
      <w:r w:rsidR="000E7CE1" w:rsidRPr="005E1DDB">
        <w:rPr>
          <w:rFonts w:ascii="Arial" w:eastAsia="Times New Roman" w:hAnsi="Arial" w:cs="Arial"/>
          <w:color w:val="1F1F1F"/>
          <w:sz w:val="24"/>
          <w:szCs w:val="24"/>
          <w:lang w:eastAsia="en-GB"/>
        </w:rPr>
        <w:t>for Wales</w:t>
      </w:r>
      <w:r w:rsidR="00FD36F8" w:rsidRPr="005E1DDB">
        <w:rPr>
          <w:rFonts w:ascii="Arial" w:eastAsia="Times New Roman" w:hAnsi="Arial" w:cs="Arial"/>
          <w:color w:val="1F1F1F"/>
          <w:sz w:val="24"/>
          <w:szCs w:val="24"/>
          <w:lang w:eastAsia="en-GB"/>
        </w:rPr>
        <w:t>.</w:t>
      </w:r>
    </w:p>
    <w:p w14:paraId="4DA0B84B" w14:textId="77777777" w:rsidR="005E1DDB" w:rsidRPr="005E1DDB" w:rsidRDefault="005E1DDB" w:rsidP="005E1DDB">
      <w:pPr>
        <w:shd w:val="clear" w:color="auto" w:fill="FFFFFF"/>
        <w:spacing w:after="0" w:line="240" w:lineRule="auto"/>
        <w:rPr>
          <w:rFonts w:ascii="Arial" w:eastAsia="Times New Roman" w:hAnsi="Arial" w:cs="Arial"/>
          <w:color w:val="1F1F1F"/>
          <w:sz w:val="24"/>
          <w:szCs w:val="24"/>
          <w:lang w:eastAsia="en-GB"/>
        </w:rPr>
      </w:pPr>
    </w:p>
    <w:p w14:paraId="2A38027C" w14:textId="6625FD2E" w:rsidR="00D616EE" w:rsidRDefault="00FD36F8" w:rsidP="005E1DDB">
      <w:pPr>
        <w:shd w:val="clear" w:color="auto" w:fill="FFFFFF"/>
        <w:spacing w:after="0" w:line="240" w:lineRule="auto"/>
        <w:rPr>
          <w:rFonts w:ascii="Arial" w:eastAsia="Times New Roman" w:hAnsi="Arial" w:cs="Arial"/>
          <w:color w:val="1F1F1F"/>
          <w:sz w:val="24"/>
          <w:szCs w:val="24"/>
          <w:lang w:eastAsia="en-GB"/>
        </w:rPr>
      </w:pPr>
      <w:r w:rsidRPr="005E1DDB">
        <w:rPr>
          <w:rFonts w:ascii="Arial" w:eastAsia="Times New Roman" w:hAnsi="Arial" w:cs="Arial"/>
          <w:color w:val="1F1F1F"/>
          <w:sz w:val="24"/>
          <w:szCs w:val="24"/>
          <w:lang w:eastAsia="en-GB"/>
        </w:rPr>
        <w:t>O</w:t>
      </w:r>
      <w:r w:rsidR="00D616EE" w:rsidRPr="005E1DDB">
        <w:rPr>
          <w:rFonts w:ascii="Arial" w:eastAsia="Times New Roman" w:hAnsi="Arial" w:cs="Arial"/>
          <w:color w:val="1F1F1F"/>
          <w:sz w:val="24"/>
          <w:szCs w:val="24"/>
          <w:lang w:eastAsia="en-GB"/>
        </w:rPr>
        <w:t xml:space="preserve">fficers from Pembrokeshire County Council’s </w:t>
      </w:r>
      <w:r w:rsidR="003F2E72" w:rsidRPr="005E1DDB">
        <w:rPr>
          <w:rFonts w:ascii="Arial" w:eastAsia="Times New Roman" w:hAnsi="Arial" w:cs="Arial"/>
          <w:color w:val="1F1F1F"/>
          <w:sz w:val="24"/>
          <w:szCs w:val="24"/>
          <w:lang w:eastAsia="en-GB"/>
        </w:rPr>
        <w:t xml:space="preserve">Public Protection Division </w:t>
      </w:r>
      <w:r w:rsidR="00831DFD" w:rsidRPr="005E1DDB">
        <w:rPr>
          <w:rFonts w:ascii="Arial" w:eastAsia="Times New Roman" w:hAnsi="Arial" w:cs="Arial"/>
          <w:color w:val="1F1F1F"/>
          <w:sz w:val="24"/>
          <w:szCs w:val="24"/>
          <w:lang w:eastAsia="en-GB"/>
        </w:rPr>
        <w:t>will be</w:t>
      </w:r>
      <w:r w:rsidR="003F2E72" w:rsidRPr="005E1DDB">
        <w:rPr>
          <w:rFonts w:ascii="Arial" w:eastAsia="Times New Roman" w:hAnsi="Arial" w:cs="Arial"/>
          <w:color w:val="1F1F1F"/>
          <w:sz w:val="24"/>
          <w:szCs w:val="24"/>
          <w:lang w:eastAsia="en-GB"/>
        </w:rPr>
        <w:t xml:space="preserve"> visiting </w:t>
      </w:r>
      <w:r w:rsidR="00D616EE" w:rsidRPr="005E1DDB">
        <w:rPr>
          <w:rFonts w:ascii="Arial" w:eastAsia="Times New Roman" w:hAnsi="Arial" w:cs="Arial"/>
          <w:color w:val="1F1F1F"/>
          <w:sz w:val="24"/>
          <w:szCs w:val="24"/>
          <w:lang w:eastAsia="en-GB"/>
        </w:rPr>
        <w:t xml:space="preserve">addresses within the </w:t>
      </w:r>
      <w:r w:rsidRPr="005E1DDB">
        <w:rPr>
          <w:rFonts w:ascii="Arial" w:eastAsia="Times New Roman" w:hAnsi="Arial" w:cs="Arial"/>
          <w:color w:val="1F1F1F"/>
          <w:sz w:val="24"/>
          <w:szCs w:val="24"/>
          <w:lang w:eastAsia="en-GB"/>
        </w:rPr>
        <w:t xml:space="preserve">3km </w:t>
      </w:r>
      <w:r w:rsidR="00D616EE" w:rsidRPr="005E1DDB">
        <w:rPr>
          <w:rFonts w:ascii="Arial" w:eastAsia="Times New Roman" w:hAnsi="Arial" w:cs="Arial"/>
          <w:color w:val="1F1F1F"/>
          <w:sz w:val="24"/>
          <w:szCs w:val="24"/>
          <w:lang w:eastAsia="en-GB"/>
        </w:rPr>
        <w:t>Protection Zone</w:t>
      </w:r>
      <w:r w:rsidR="00BF03AF" w:rsidRPr="005E1DDB">
        <w:rPr>
          <w:rFonts w:ascii="Arial" w:eastAsia="Times New Roman" w:hAnsi="Arial" w:cs="Arial"/>
          <w:color w:val="1F1F1F"/>
          <w:sz w:val="24"/>
          <w:szCs w:val="24"/>
          <w:lang w:eastAsia="en-GB"/>
        </w:rPr>
        <w:t xml:space="preserve"> around the site</w:t>
      </w:r>
      <w:r w:rsidR="000E7CE1" w:rsidRPr="005E1DDB">
        <w:rPr>
          <w:rFonts w:ascii="Arial" w:eastAsia="Times New Roman" w:hAnsi="Arial" w:cs="Arial"/>
          <w:color w:val="1F1F1F"/>
          <w:sz w:val="24"/>
          <w:szCs w:val="24"/>
          <w:lang w:eastAsia="en-GB"/>
        </w:rPr>
        <w:t xml:space="preserve">, </w:t>
      </w:r>
      <w:r w:rsidR="00D616EE" w:rsidRPr="005E1DDB">
        <w:rPr>
          <w:rFonts w:ascii="Arial" w:eastAsia="Times New Roman" w:hAnsi="Arial" w:cs="Arial"/>
          <w:color w:val="1F1F1F"/>
          <w:sz w:val="24"/>
          <w:szCs w:val="24"/>
          <w:lang w:eastAsia="en-GB"/>
        </w:rPr>
        <w:t>to identify locations where poultry and/or other captive birds are kept and to provide information on restrictions that currently apply</w:t>
      </w:r>
      <w:r w:rsidR="00BF03AF" w:rsidRPr="005E1DDB">
        <w:rPr>
          <w:rFonts w:ascii="Arial" w:eastAsia="Times New Roman" w:hAnsi="Arial" w:cs="Arial"/>
          <w:color w:val="1F1F1F"/>
          <w:sz w:val="24"/>
          <w:szCs w:val="24"/>
          <w:lang w:eastAsia="en-GB"/>
        </w:rPr>
        <w:t xml:space="preserve"> to help prevent the spread of disease.</w:t>
      </w:r>
    </w:p>
    <w:p w14:paraId="5E63EEC8" w14:textId="77777777" w:rsidR="005E1DDB" w:rsidRPr="005E1DDB" w:rsidRDefault="005E1DDB" w:rsidP="005E1DDB">
      <w:pPr>
        <w:shd w:val="clear" w:color="auto" w:fill="FFFFFF"/>
        <w:spacing w:after="0" w:line="240" w:lineRule="auto"/>
        <w:rPr>
          <w:rFonts w:ascii="Arial" w:eastAsia="Times New Roman" w:hAnsi="Arial" w:cs="Arial"/>
          <w:color w:val="1F1F1F"/>
          <w:sz w:val="24"/>
          <w:szCs w:val="24"/>
          <w:lang w:eastAsia="en-GB"/>
        </w:rPr>
      </w:pPr>
    </w:p>
    <w:p w14:paraId="41C40D17" w14:textId="24D690A9" w:rsidR="00D616EE" w:rsidRDefault="00D616EE" w:rsidP="005E1DDB">
      <w:pPr>
        <w:shd w:val="clear" w:color="auto" w:fill="FFFFFF"/>
        <w:spacing w:after="0" w:line="240" w:lineRule="auto"/>
        <w:rPr>
          <w:rFonts w:ascii="Arial" w:eastAsia="Times New Roman" w:hAnsi="Arial" w:cs="Arial"/>
          <w:color w:val="1F1F1F"/>
          <w:sz w:val="24"/>
          <w:szCs w:val="24"/>
          <w:lang w:eastAsia="en-GB"/>
        </w:rPr>
      </w:pPr>
      <w:r w:rsidRPr="005E1DDB">
        <w:rPr>
          <w:rFonts w:ascii="Arial" w:eastAsia="Times New Roman" w:hAnsi="Arial" w:cs="Arial"/>
          <w:color w:val="1F1F1F"/>
          <w:sz w:val="24"/>
          <w:szCs w:val="24"/>
          <w:lang w:eastAsia="en-GB"/>
        </w:rPr>
        <w:t xml:space="preserve">The Council’s officers are working </w:t>
      </w:r>
      <w:r w:rsidR="000E7CE1" w:rsidRPr="005E1DDB">
        <w:rPr>
          <w:rFonts w:ascii="Arial" w:eastAsia="Times New Roman" w:hAnsi="Arial" w:cs="Arial"/>
          <w:color w:val="1F1F1F"/>
          <w:sz w:val="24"/>
          <w:szCs w:val="24"/>
          <w:lang w:eastAsia="en-GB"/>
        </w:rPr>
        <w:t xml:space="preserve">in support of veterinary colleagues from the Animal and Plant Health Agency who are </w:t>
      </w:r>
      <w:r w:rsidR="00D91B99" w:rsidRPr="005E1DDB">
        <w:rPr>
          <w:rFonts w:ascii="Arial" w:eastAsia="Times New Roman" w:hAnsi="Arial" w:cs="Arial"/>
          <w:color w:val="1F1F1F"/>
          <w:sz w:val="24"/>
          <w:szCs w:val="24"/>
          <w:lang w:eastAsia="en-GB"/>
        </w:rPr>
        <w:t xml:space="preserve">managing </w:t>
      </w:r>
      <w:r w:rsidR="000E7CE1" w:rsidRPr="005E1DDB">
        <w:rPr>
          <w:rFonts w:ascii="Arial" w:eastAsia="Times New Roman" w:hAnsi="Arial" w:cs="Arial"/>
          <w:color w:val="1F1F1F"/>
          <w:sz w:val="24"/>
          <w:szCs w:val="24"/>
          <w:lang w:eastAsia="en-GB"/>
        </w:rPr>
        <w:t>the response to the incident.</w:t>
      </w:r>
    </w:p>
    <w:p w14:paraId="5CB22E80" w14:textId="77777777" w:rsidR="005E1DDB" w:rsidRPr="005E1DDB" w:rsidRDefault="005E1DDB" w:rsidP="005E1DDB">
      <w:pPr>
        <w:shd w:val="clear" w:color="auto" w:fill="FFFFFF"/>
        <w:spacing w:after="0" w:line="240" w:lineRule="auto"/>
        <w:rPr>
          <w:rFonts w:ascii="Arial" w:eastAsia="Times New Roman" w:hAnsi="Arial" w:cs="Arial"/>
          <w:color w:val="1F1F1F"/>
          <w:sz w:val="24"/>
          <w:szCs w:val="24"/>
          <w:lang w:eastAsia="en-GB"/>
        </w:rPr>
      </w:pPr>
    </w:p>
    <w:p w14:paraId="7E406B85" w14:textId="623EF3F5" w:rsidR="00EE7F75" w:rsidRPr="005E1DDB" w:rsidRDefault="00E643A1" w:rsidP="005E1DDB">
      <w:pPr>
        <w:shd w:val="clear" w:color="auto" w:fill="FFFFFF"/>
        <w:spacing w:after="0" w:line="240" w:lineRule="auto"/>
        <w:rPr>
          <w:rFonts w:ascii="Arial" w:hAnsi="Arial" w:cs="Arial"/>
          <w:sz w:val="24"/>
          <w:szCs w:val="24"/>
        </w:rPr>
      </w:pPr>
      <w:r w:rsidRPr="005E1DDB">
        <w:rPr>
          <w:rFonts w:ascii="Arial" w:hAnsi="Arial" w:cs="Arial"/>
          <w:sz w:val="24"/>
          <w:szCs w:val="24"/>
        </w:rPr>
        <w:t xml:space="preserve">A map showing the extent of the zones </w:t>
      </w:r>
      <w:r w:rsidR="008B2E6B" w:rsidRPr="005E1DDB">
        <w:rPr>
          <w:rFonts w:ascii="Arial" w:hAnsi="Arial" w:cs="Arial"/>
          <w:sz w:val="24"/>
          <w:szCs w:val="24"/>
        </w:rPr>
        <w:t xml:space="preserve">and </w:t>
      </w:r>
      <w:r w:rsidR="003F2E72" w:rsidRPr="005E1DDB">
        <w:rPr>
          <w:rFonts w:ascii="Arial" w:hAnsi="Arial" w:cs="Arial"/>
          <w:sz w:val="24"/>
          <w:szCs w:val="24"/>
        </w:rPr>
        <w:t xml:space="preserve">restrictions </w:t>
      </w:r>
      <w:r w:rsidR="008B2E6B" w:rsidRPr="005E1DDB">
        <w:rPr>
          <w:rFonts w:ascii="Arial" w:hAnsi="Arial" w:cs="Arial"/>
          <w:sz w:val="24"/>
          <w:szCs w:val="24"/>
        </w:rPr>
        <w:t xml:space="preserve">that apply </w:t>
      </w:r>
      <w:r w:rsidRPr="005E1DDB">
        <w:rPr>
          <w:rFonts w:ascii="Arial" w:hAnsi="Arial" w:cs="Arial"/>
          <w:sz w:val="24"/>
          <w:szCs w:val="24"/>
        </w:rPr>
        <w:t>can be seen on the Welsh Government website</w:t>
      </w:r>
      <w:r w:rsidR="00FD36F8" w:rsidRPr="005E1DDB">
        <w:rPr>
          <w:rFonts w:ascii="Arial" w:hAnsi="Arial" w:cs="Arial"/>
          <w:sz w:val="24"/>
          <w:szCs w:val="24"/>
        </w:rPr>
        <w:t>:</w:t>
      </w:r>
    </w:p>
    <w:p w14:paraId="3706E80B" w14:textId="1EE126C0" w:rsidR="00831DFD" w:rsidRDefault="00330B6C" w:rsidP="005E1DDB">
      <w:pPr>
        <w:shd w:val="clear" w:color="auto" w:fill="FFFFFF"/>
        <w:spacing w:after="0" w:line="240" w:lineRule="auto"/>
        <w:rPr>
          <w:rFonts w:ascii="Arial" w:hAnsi="Arial" w:cs="Arial"/>
          <w:sz w:val="24"/>
          <w:szCs w:val="24"/>
        </w:rPr>
      </w:pPr>
      <w:hyperlink r:id="rId5" w:history="1">
        <w:r w:rsidRPr="005E1DDB">
          <w:rPr>
            <w:rStyle w:val="Hyperlink"/>
            <w:rFonts w:ascii="Arial" w:hAnsi="Arial" w:cs="Arial"/>
            <w:sz w:val="24"/>
            <w:szCs w:val="24"/>
          </w:rPr>
          <w:t>https://www.gov.wales/haverfordwest-pembrokeshire-avian-influenza-protection-and-surveillance-zones-declaration-24-june</w:t>
        </w:r>
      </w:hyperlink>
      <w:r w:rsidRPr="005E1DDB">
        <w:rPr>
          <w:rFonts w:ascii="Arial" w:hAnsi="Arial" w:cs="Arial"/>
          <w:sz w:val="24"/>
          <w:szCs w:val="24"/>
        </w:rPr>
        <w:t xml:space="preserve"> </w:t>
      </w:r>
    </w:p>
    <w:p w14:paraId="3DE39042" w14:textId="77777777" w:rsidR="005E1DDB" w:rsidRPr="005E1DDB" w:rsidRDefault="005E1DDB" w:rsidP="005E1DDB">
      <w:pPr>
        <w:shd w:val="clear" w:color="auto" w:fill="FFFFFF"/>
        <w:spacing w:after="0" w:line="240" w:lineRule="auto"/>
        <w:rPr>
          <w:rFonts w:ascii="Arial" w:hAnsi="Arial" w:cs="Arial"/>
          <w:sz w:val="24"/>
          <w:szCs w:val="24"/>
        </w:rPr>
      </w:pPr>
    </w:p>
    <w:p w14:paraId="3280885D" w14:textId="77777777" w:rsidR="00D616EE" w:rsidRDefault="00D616EE" w:rsidP="005E1DDB">
      <w:pPr>
        <w:shd w:val="clear" w:color="auto" w:fill="FFFFFF"/>
        <w:spacing w:after="0" w:line="240" w:lineRule="auto"/>
        <w:rPr>
          <w:rFonts w:ascii="Arial" w:eastAsia="Times New Roman" w:hAnsi="Arial" w:cs="Arial"/>
          <w:color w:val="1F1F1F"/>
          <w:sz w:val="24"/>
          <w:szCs w:val="24"/>
          <w:lang w:eastAsia="en-GB"/>
        </w:rPr>
      </w:pPr>
      <w:r w:rsidRPr="005E1DDB">
        <w:rPr>
          <w:rFonts w:ascii="Arial" w:eastAsia="Times New Roman" w:hAnsi="Arial" w:cs="Arial"/>
          <w:color w:val="1F1F1F"/>
          <w:sz w:val="24"/>
          <w:szCs w:val="24"/>
          <w:lang w:eastAsia="en-GB"/>
        </w:rPr>
        <w:t>It is vital keepers of birds remain vigilant and ensure they have the very highest levels of biosecurity in place.</w:t>
      </w:r>
    </w:p>
    <w:p w14:paraId="32D4D340" w14:textId="77777777" w:rsidR="005E1DDB" w:rsidRPr="005E1DDB" w:rsidRDefault="005E1DDB" w:rsidP="005E1DDB">
      <w:pPr>
        <w:shd w:val="clear" w:color="auto" w:fill="FFFFFF"/>
        <w:spacing w:after="0" w:line="240" w:lineRule="auto"/>
        <w:rPr>
          <w:rFonts w:ascii="Arial" w:eastAsia="Times New Roman" w:hAnsi="Arial" w:cs="Arial"/>
          <w:color w:val="1F1F1F"/>
          <w:sz w:val="24"/>
          <w:szCs w:val="24"/>
          <w:lang w:eastAsia="en-GB"/>
        </w:rPr>
      </w:pPr>
    </w:p>
    <w:p w14:paraId="1AFEC45A" w14:textId="77777777" w:rsidR="00014A86" w:rsidRPr="00014A86" w:rsidRDefault="00014A86" w:rsidP="00DA66FF">
      <w:pPr>
        <w:shd w:val="clear" w:color="auto" w:fill="FFFFFF"/>
        <w:spacing w:after="300" w:line="240" w:lineRule="auto"/>
        <w:rPr>
          <w:rFonts w:ascii="Arial" w:eastAsia="Times New Roman" w:hAnsi="Arial" w:cs="Arial"/>
          <w:b/>
          <w:bCs/>
          <w:color w:val="1F1F1F"/>
          <w:sz w:val="24"/>
          <w:szCs w:val="24"/>
          <w:u w:val="single"/>
          <w:lang w:eastAsia="en-GB"/>
        </w:rPr>
      </w:pPr>
      <w:r w:rsidRPr="00014A86">
        <w:rPr>
          <w:rFonts w:ascii="Arial" w:eastAsia="Times New Roman" w:hAnsi="Arial" w:cs="Arial"/>
          <w:b/>
          <w:bCs/>
          <w:color w:val="1F1F1F"/>
          <w:sz w:val="24"/>
          <w:szCs w:val="24"/>
          <w:u w:val="single"/>
          <w:lang w:eastAsia="en-GB"/>
        </w:rPr>
        <w:t xml:space="preserve">National Poultry Register </w:t>
      </w:r>
    </w:p>
    <w:p w14:paraId="664500AB" w14:textId="29CB027E" w:rsidR="00DA66FF" w:rsidRDefault="00246805" w:rsidP="005E1DDB">
      <w:pPr>
        <w:shd w:val="clear" w:color="auto" w:fill="FFFFFF"/>
        <w:spacing w:after="0" w:line="240" w:lineRule="auto"/>
        <w:rPr>
          <w:rFonts w:ascii="Arial" w:eastAsia="Times New Roman" w:hAnsi="Arial" w:cs="Arial"/>
          <w:color w:val="1F1F1F"/>
          <w:sz w:val="24"/>
          <w:szCs w:val="24"/>
          <w:lang w:eastAsia="en-GB"/>
        </w:rPr>
      </w:pPr>
      <w:r>
        <w:rPr>
          <w:rFonts w:ascii="Arial" w:eastAsia="Times New Roman" w:hAnsi="Arial" w:cs="Arial"/>
          <w:color w:val="1F1F1F"/>
          <w:sz w:val="24"/>
          <w:szCs w:val="24"/>
          <w:lang w:eastAsia="en-GB"/>
        </w:rPr>
        <w:t>As of</w:t>
      </w:r>
      <w:r w:rsidR="00DA66FF" w:rsidRPr="00DA66FF">
        <w:rPr>
          <w:rFonts w:ascii="Arial" w:eastAsia="Times New Roman" w:hAnsi="Arial" w:cs="Arial"/>
          <w:color w:val="1F1F1F"/>
          <w:sz w:val="24"/>
          <w:szCs w:val="24"/>
          <w:lang w:eastAsia="en-GB"/>
        </w:rPr>
        <w:t xml:space="preserve"> </w:t>
      </w:r>
      <w:r w:rsidR="00FD36F8" w:rsidRPr="00DA66FF">
        <w:rPr>
          <w:rFonts w:ascii="Arial" w:eastAsia="Times New Roman" w:hAnsi="Arial" w:cs="Arial"/>
          <w:color w:val="1F1F1F"/>
          <w:sz w:val="24"/>
          <w:szCs w:val="24"/>
          <w:lang w:eastAsia="en-GB"/>
        </w:rPr>
        <w:t>October 1st,</w:t>
      </w:r>
      <w:r w:rsidR="00DA66FF" w:rsidRPr="00DA66FF">
        <w:rPr>
          <w:rFonts w:ascii="Arial" w:eastAsia="Times New Roman" w:hAnsi="Arial" w:cs="Arial"/>
          <w:color w:val="1F1F1F"/>
          <w:sz w:val="24"/>
          <w:szCs w:val="24"/>
          <w:lang w:eastAsia="en-GB"/>
        </w:rPr>
        <w:t xml:space="preserve"> 2024</w:t>
      </w:r>
      <w:r w:rsidR="00014A86">
        <w:rPr>
          <w:rFonts w:ascii="Arial" w:eastAsia="Times New Roman" w:hAnsi="Arial" w:cs="Arial"/>
          <w:color w:val="1F1F1F"/>
          <w:sz w:val="24"/>
          <w:szCs w:val="24"/>
          <w:lang w:eastAsia="en-GB"/>
        </w:rPr>
        <w:t xml:space="preserve"> </w:t>
      </w:r>
      <w:r w:rsidR="00567B3B">
        <w:rPr>
          <w:rFonts w:ascii="Arial" w:eastAsia="Times New Roman" w:hAnsi="Arial" w:cs="Arial"/>
          <w:color w:val="1F1F1F"/>
          <w:sz w:val="24"/>
          <w:szCs w:val="24"/>
          <w:lang w:eastAsia="en-GB"/>
        </w:rPr>
        <w:t>– there is a r</w:t>
      </w:r>
      <w:r w:rsidR="00DA66FF" w:rsidRPr="00DA66FF">
        <w:rPr>
          <w:rFonts w:ascii="Arial" w:eastAsia="Times New Roman" w:hAnsi="Arial" w:cs="Arial"/>
          <w:color w:val="1F1F1F"/>
          <w:sz w:val="24"/>
          <w:szCs w:val="24"/>
          <w:lang w:eastAsia="en-GB"/>
        </w:rPr>
        <w:t>equirement</w:t>
      </w:r>
      <w:r w:rsidR="00567B3B">
        <w:rPr>
          <w:rFonts w:ascii="Arial" w:eastAsia="Times New Roman" w:hAnsi="Arial" w:cs="Arial"/>
          <w:color w:val="1F1F1F"/>
          <w:sz w:val="24"/>
          <w:szCs w:val="24"/>
          <w:lang w:eastAsia="en-GB"/>
        </w:rPr>
        <w:t xml:space="preserve"> </w:t>
      </w:r>
      <w:r w:rsidR="00DA66FF" w:rsidRPr="00DA66FF">
        <w:rPr>
          <w:rFonts w:ascii="Arial" w:eastAsia="Times New Roman" w:hAnsi="Arial" w:cs="Arial"/>
          <w:color w:val="1F1F1F"/>
          <w:sz w:val="24"/>
          <w:szCs w:val="24"/>
          <w:lang w:eastAsia="en-GB"/>
        </w:rPr>
        <w:t>for all bird keepers regardless of the size of their flock to officially register their birds.</w:t>
      </w:r>
    </w:p>
    <w:p w14:paraId="5954A4D4" w14:textId="77777777" w:rsidR="005E1DDB" w:rsidRPr="00DA66FF" w:rsidRDefault="005E1DDB" w:rsidP="005E1DDB">
      <w:pPr>
        <w:shd w:val="clear" w:color="auto" w:fill="FFFFFF"/>
        <w:spacing w:after="0" w:line="240" w:lineRule="auto"/>
        <w:rPr>
          <w:rFonts w:ascii="Arial" w:eastAsia="Times New Roman" w:hAnsi="Arial" w:cs="Arial"/>
          <w:color w:val="1F1F1F"/>
          <w:sz w:val="24"/>
          <w:szCs w:val="24"/>
          <w:lang w:eastAsia="en-GB"/>
        </w:rPr>
      </w:pPr>
    </w:p>
    <w:p w14:paraId="00377DDC" w14:textId="34DD4EDB" w:rsidR="00DA66FF" w:rsidRPr="00567B3B" w:rsidRDefault="00DA66FF" w:rsidP="005E1DDB">
      <w:pPr>
        <w:shd w:val="clear" w:color="auto" w:fill="FFFFFF"/>
        <w:spacing w:after="0" w:line="240" w:lineRule="auto"/>
        <w:rPr>
          <w:rFonts w:ascii="Arial" w:eastAsia="Times New Roman" w:hAnsi="Arial" w:cs="Arial"/>
          <w:b/>
          <w:bCs/>
          <w:color w:val="1F1F1F"/>
          <w:sz w:val="24"/>
          <w:szCs w:val="24"/>
          <w:lang w:eastAsia="en-GB"/>
        </w:rPr>
      </w:pPr>
      <w:r w:rsidRPr="00567B3B">
        <w:rPr>
          <w:rFonts w:ascii="Arial" w:eastAsia="Times New Roman" w:hAnsi="Arial" w:cs="Arial"/>
          <w:b/>
          <w:bCs/>
          <w:color w:val="1F1F1F"/>
          <w:sz w:val="24"/>
          <w:szCs w:val="24"/>
          <w:lang w:eastAsia="en-GB"/>
        </w:rPr>
        <w:t>Which birds are covered by this change?</w:t>
      </w:r>
    </w:p>
    <w:p w14:paraId="6BE41D50" w14:textId="77777777" w:rsidR="00DA66FF" w:rsidRDefault="00DA66FF" w:rsidP="005E1DDB">
      <w:pPr>
        <w:shd w:val="clear" w:color="auto" w:fill="FFFFFF"/>
        <w:spacing w:after="0" w:line="240" w:lineRule="auto"/>
        <w:rPr>
          <w:rFonts w:ascii="Arial" w:eastAsia="Times New Roman" w:hAnsi="Arial" w:cs="Arial"/>
          <w:color w:val="1F1F1F"/>
          <w:sz w:val="24"/>
          <w:szCs w:val="24"/>
          <w:lang w:eastAsia="en-GB"/>
        </w:rPr>
      </w:pPr>
      <w:r w:rsidRPr="00DA66FF">
        <w:rPr>
          <w:rFonts w:ascii="Arial" w:eastAsia="Times New Roman" w:hAnsi="Arial" w:cs="Arial"/>
          <w:color w:val="1F1F1F"/>
          <w:sz w:val="24"/>
          <w:szCs w:val="24"/>
          <w:lang w:eastAsia="en-GB"/>
        </w:rPr>
        <w:t>The new rules cover owners of backyard flocks, birds of prey and pigeon fanciers, but do not affect caged pet birds (excluding any poultry species) kept entirely inside a domestic dwelling, such as a parrot, canary or budgie, which never leaves the property other than to visit a vet or another short-term period.</w:t>
      </w:r>
    </w:p>
    <w:p w14:paraId="17AD3E3B" w14:textId="77777777" w:rsidR="005E1DDB" w:rsidRPr="00DA66FF" w:rsidRDefault="005E1DDB" w:rsidP="005E1DDB">
      <w:pPr>
        <w:shd w:val="clear" w:color="auto" w:fill="FFFFFF"/>
        <w:spacing w:after="0" w:line="240" w:lineRule="auto"/>
        <w:rPr>
          <w:rFonts w:ascii="Arial" w:eastAsia="Times New Roman" w:hAnsi="Arial" w:cs="Arial"/>
          <w:color w:val="1F1F1F"/>
          <w:sz w:val="24"/>
          <w:szCs w:val="24"/>
          <w:lang w:eastAsia="en-GB"/>
        </w:rPr>
      </w:pPr>
    </w:p>
    <w:p w14:paraId="29456F57" w14:textId="77777777" w:rsidR="00DA66FF" w:rsidRDefault="00DA66FF" w:rsidP="005E1DDB">
      <w:pPr>
        <w:shd w:val="clear" w:color="auto" w:fill="FFFFFF"/>
        <w:spacing w:after="0" w:line="240" w:lineRule="auto"/>
        <w:rPr>
          <w:rFonts w:ascii="Arial" w:eastAsia="Times New Roman" w:hAnsi="Arial" w:cs="Arial"/>
          <w:color w:val="1F1F1F"/>
          <w:sz w:val="24"/>
          <w:szCs w:val="24"/>
          <w:lang w:eastAsia="en-GB"/>
        </w:rPr>
      </w:pPr>
      <w:r w:rsidRPr="00DA66FF">
        <w:rPr>
          <w:rFonts w:ascii="Arial" w:eastAsia="Times New Roman" w:hAnsi="Arial" w:cs="Arial"/>
          <w:color w:val="1F1F1F"/>
          <w:sz w:val="24"/>
          <w:szCs w:val="24"/>
          <w:lang w:eastAsia="en-GB"/>
        </w:rPr>
        <w:t xml:space="preserve">By registering their birds, keepers will ensure they receive important updates relevant to them, such as on any local avian disease outbreaks and information on biosecurity rules to help protect their flocks. </w:t>
      </w:r>
    </w:p>
    <w:p w14:paraId="6752A965" w14:textId="77777777" w:rsidR="005E1DDB" w:rsidRPr="00DA66FF" w:rsidRDefault="005E1DDB" w:rsidP="005E1DDB">
      <w:pPr>
        <w:shd w:val="clear" w:color="auto" w:fill="FFFFFF"/>
        <w:spacing w:after="0" w:line="240" w:lineRule="auto"/>
        <w:rPr>
          <w:rFonts w:ascii="Arial" w:eastAsia="Times New Roman" w:hAnsi="Arial" w:cs="Arial"/>
          <w:color w:val="1F1F1F"/>
          <w:sz w:val="24"/>
          <w:szCs w:val="24"/>
          <w:lang w:eastAsia="en-GB"/>
        </w:rPr>
      </w:pPr>
    </w:p>
    <w:p w14:paraId="1A6D6FFA" w14:textId="039141C8" w:rsidR="00CC3BB2" w:rsidRDefault="00DA66FF" w:rsidP="005E1DDB">
      <w:pPr>
        <w:shd w:val="clear" w:color="auto" w:fill="FFFFFF"/>
        <w:spacing w:after="0" w:line="240" w:lineRule="auto"/>
        <w:rPr>
          <w:rFonts w:ascii="Arial" w:eastAsia="Times New Roman" w:hAnsi="Arial" w:cs="Arial"/>
          <w:color w:val="1F1F1F"/>
          <w:sz w:val="24"/>
          <w:szCs w:val="24"/>
          <w:lang w:eastAsia="en-GB"/>
        </w:rPr>
      </w:pPr>
      <w:r w:rsidRPr="00DA66FF">
        <w:rPr>
          <w:rFonts w:ascii="Arial" w:eastAsia="Times New Roman" w:hAnsi="Arial" w:cs="Arial"/>
          <w:color w:val="1F1F1F"/>
          <w:sz w:val="24"/>
          <w:szCs w:val="24"/>
          <w:lang w:eastAsia="en-GB"/>
        </w:rPr>
        <w:t>Bird keepers will need to provide information, including their contact details, the location where birds are kept and details of the birds (species, number and what they are kept for).</w:t>
      </w:r>
      <w:r w:rsidR="00567B3B">
        <w:rPr>
          <w:rFonts w:ascii="Arial" w:eastAsia="Times New Roman" w:hAnsi="Arial" w:cs="Arial"/>
          <w:color w:val="1F1F1F"/>
          <w:sz w:val="24"/>
          <w:szCs w:val="24"/>
          <w:lang w:eastAsia="en-GB"/>
        </w:rPr>
        <w:t xml:space="preserve">  </w:t>
      </w:r>
    </w:p>
    <w:p w14:paraId="73157F13" w14:textId="77777777" w:rsidR="00F3757A" w:rsidRDefault="00F3757A" w:rsidP="00D616EE">
      <w:pPr>
        <w:shd w:val="clear" w:color="auto" w:fill="FFFFFF"/>
        <w:spacing w:after="300" w:line="240" w:lineRule="auto"/>
        <w:rPr>
          <w:rFonts w:ascii="Arial" w:eastAsia="Times New Roman" w:hAnsi="Arial" w:cs="Arial"/>
          <w:color w:val="1F1F1F"/>
          <w:sz w:val="24"/>
          <w:szCs w:val="24"/>
          <w:highlight w:val="yellow"/>
          <w:lang w:eastAsia="en-GB"/>
        </w:rPr>
      </w:pPr>
    </w:p>
    <w:p w14:paraId="44509947" w14:textId="77777777" w:rsidR="00F3757A" w:rsidRDefault="00F3757A" w:rsidP="00D616EE">
      <w:pPr>
        <w:shd w:val="clear" w:color="auto" w:fill="FFFFFF"/>
        <w:spacing w:after="300" w:line="240" w:lineRule="auto"/>
        <w:rPr>
          <w:rFonts w:ascii="Arial" w:eastAsia="Times New Roman" w:hAnsi="Arial" w:cs="Arial"/>
          <w:color w:val="1F1F1F"/>
          <w:sz w:val="24"/>
          <w:szCs w:val="24"/>
          <w:highlight w:val="yellow"/>
          <w:lang w:eastAsia="en-GB"/>
        </w:rPr>
      </w:pPr>
    </w:p>
    <w:p w14:paraId="3C7B2B60" w14:textId="77777777" w:rsidR="00F3757A" w:rsidRDefault="00F3757A" w:rsidP="00D616EE">
      <w:pPr>
        <w:shd w:val="clear" w:color="auto" w:fill="FFFFFF"/>
        <w:spacing w:after="300" w:line="240" w:lineRule="auto"/>
        <w:rPr>
          <w:rFonts w:ascii="Arial" w:eastAsia="Times New Roman" w:hAnsi="Arial" w:cs="Arial"/>
          <w:color w:val="1F1F1F"/>
          <w:sz w:val="24"/>
          <w:szCs w:val="24"/>
          <w:highlight w:val="yellow"/>
          <w:lang w:eastAsia="en-GB"/>
        </w:rPr>
      </w:pPr>
    </w:p>
    <w:p w14:paraId="7E073D0E" w14:textId="77777777" w:rsidR="00F3757A" w:rsidRDefault="00F3757A" w:rsidP="00D616EE">
      <w:pPr>
        <w:shd w:val="clear" w:color="auto" w:fill="FFFFFF"/>
        <w:spacing w:after="300" w:line="240" w:lineRule="auto"/>
        <w:rPr>
          <w:rFonts w:ascii="Arial" w:eastAsia="Times New Roman" w:hAnsi="Arial" w:cs="Arial"/>
          <w:color w:val="1F1F1F"/>
          <w:sz w:val="24"/>
          <w:szCs w:val="24"/>
          <w:highlight w:val="yellow"/>
          <w:lang w:eastAsia="en-GB"/>
        </w:rPr>
      </w:pPr>
    </w:p>
    <w:p w14:paraId="4BB26065" w14:textId="79CFABAA" w:rsidR="00DA66FF" w:rsidRPr="00F3757A" w:rsidRDefault="00CC3BB2" w:rsidP="00D616EE">
      <w:pPr>
        <w:shd w:val="clear" w:color="auto" w:fill="FFFFFF"/>
        <w:spacing w:after="300" w:line="240" w:lineRule="auto"/>
        <w:rPr>
          <w:rFonts w:ascii="Arial" w:eastAsia="Times New Roman" w:hAnsi="Arial" w:cs="Arial"/>
          <w:color w:val="1F1F1F"/>
          <w:sz w:val="24"/>
          <w:szCs w:val="24"/>
          <w:u w:val="single"/>
          <w:lang w:eastAsia="en-GB"/>
        </w:rPr>
      </w:pPr>
      <w:r w:rsidRPr="00F3757A">
        <w:rPr>
          <w:rFonts w:ascii="Arial" w:eastAsia="Times New Roman" w:hAnsi="Arial" w:cs="Arial"/>
          <w:color w:val="1F1F1F"/>
          <w:sz w:val="24"/>
          <w:szCs w:val="24"/>
          <w:u w:val="single"/>
          <w:lang w:eastAsia="en-GB"/>
        </w:rPr>
        <w:t>Link below to register</w:t>
      </w:r>
      <w:r w:rsidR="00F3757A" w:rsidRPr="00F3757A">
        <w:rPr>
          <w:rFonts w:ascii="Arial" w:eastAsia="Times New Roman" w:hAnsi="Arial" w:cs="Arial"/>
          <w:color w:val="1F1F1F"/>
          <w:sz w:val="24"/>
          <w:szCs w:val="24"/>
          <w:u w:val="single"/>
          <w:lang w:eastAsia="en-GB"/>
        </w:rPr>
        <w:t>:</w:t>
      </w:r>
    </w:p>
    <w:p w14:paraId="6B5B9CC6" w14:textId="66ADE3B0" w:rsidR="00246805" w:rsidRDefault="00956E49" w:rsidP="00D616EE">
      <w:pPr>
        <w:shd w:val="clear" w:color="auto" w:fill="FFFFFF"/>
        <w:spacing w:after="300" w:line="240" w:lineRule="auto"/>
        <w:rPr>
          <w:rFonts w:ascii="Arial" w:eastAsia="Times New Roman" w:hAnsi="Arial" w:cs="Arial"/>
          <w:color w:val="1F1F1F"/>
          <w:sz w:val="24"/>
          <w:szCs w:val="24"/>
          <w:lang w:eastAsia="en-GB"/>
        </w:rPr>
      </w:pPr>
      <w:r>
        <w:object w:dxaOrig="1520" w:dyaOrig="985" w14:anchorId="74EB79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6" o:title=""/>
          </v:shape>
          <o:OLEObject Type="Embed" ProgID="Acrobat.Document.DC" ShapeID="_x0000_i1025" DrawAspect="Icon" ObjectID="_1812969527" r:id="rId7"/>
        </w:object>
      </w:r>
    </w:p>
    <w:p w14:paraId="07FC1322" w14:textId="4967D23B" w:rsidR="00D616EE" w:rsidRPr="00D616EE" w:rsidRDefault="00D616EE" w:rsidP="00BE3AEB">
      <w:pPr>
        <w:shd w:val="clear" w:color="auto" w:fill="FFFFFF"/>
        <w:spacing w:after="0" w:line="240" w:lineRule="auto"/>
        <w:rPr>
          <w:rFonts w:ascii="Arial" w:eastAsia="Times New Roman" w:hAnsi="Arial" w:cs="Arial"/>
          <w:color w:val="1F1F1F"/>
          <w:sz w:val="24"/>
          <w:szCs w:val="24"/>
          <w:lang w:eastAsia="en-GB"/>
        </w:rPr>
      </w:pPr>
      <w:r w:rsidRPr="00D616EE">
        <w:rPr>
          <w:rFonts w:ascii="Arial" w:eastAsia="Times New Roman" w:hAnsi="Arial" w:cs="Arial"/>
          <w:color w:val="1F1F1F"/>
          <w:sz w:val="24"/>
          <w:szCs w:val="24"/>
          <w:lang w:eastAsia="en-GB"/>
        </w:rPr>
        <w:t>Responsibilities of people who keep birds</w:t>
      </w:r>
      <w:r w:rsidR="00E643A1">
        <w:rPr>
          <w:rFonts w:ascii="Arial" w:eastAsia="Times New Roman" w:hAnsi="Arial" w:cs="Arial"/>
          <w:color w:val="1F1F1F"/>
          <w:sz w:val="24"/>
          <w:szCs w:val="24"/>
          <w:lang w:eastAsia="en-GB"/>
        </w:rPr>
        <w:t>:</w:t>
      </w:r>
      <w:r w:rsidR="00BE3AEB">
        <w:rPr>
          <w:rFonts w:ascii="Arial" w:eastAsia="Times New Roman" w:hAnsi="Arial" w:cs="Arial"/>
          <w:color w:val="1F1F1F"/>
          <w:sz w:val="24"/>
          <w:szCs w:val="24"/>
          <w:lang w:eastAsia="en-GB"/>
        </w:rPr>
        <w:br/>
      </w:r>
    </w:p>
    <w:p w14:paraId="6C76AD6E" w14:textId="77777777" w:rsidR="00D616EE" w:rsidRPr="00D616EE" w:rsidRDefault="00D616EE" w:rsidP="00BE3AEB">
      <w:pPr>
        <w:numPr>
          <w:ilvl w:val="0"/>
          <w:numId w:val="1"/>
        </w:numPr>
        <w:shd w:val="clear" w:color="auto" w:fill="FFFFFF"/>
        <w:spacing w:after="0" w:line="240" w:lineRule="auto"/>
        <w:ind w:left="0"/>
        <w:rPr>
          <w:rFonts w:ascii="Arial" w:eastAsia="Times New Roman" w:hAnsi="Arial" w:cs="Arial"/>
          <w:color w:val="1F1F1F"/>
          <w:sz w:val="24"/>
          <w:szCs w:val="24"/>
          <w:lang w:eastAsia="en-GB"/>
        </w:rPr>
      </w:pPr>
      <w:r w:rsidRPr="00D616EE">
        <w:rPr>
          <w:rFonts w:ascii="Arial" w:eastAsia="Times New Roman" w:hAnsi="Arial" w:cs="Arial"/>
          <w:color w:val="1F1F1F"/>
          <w:sz w:val="24"/>
          <w:szCs w:val="24"/>
          <w:lang w:eastAsia="en-GB"/>
        </w:rPr>
        <w:t>All keepers of kept birds should be vigilant for signs of the disease such as increased mortality, respiratory distress and drops in food or water intake, or egg production.</w:t>
      </w:r>
    </w:p>
    <w:p w14:paraId="1FE84A00" w14:textId="77777777" w:rsidR="00D616EE" w:rsidRPr="00D616EE" w:rsidRDefault="00D616EE" w:rsidP="00BE3AEB">
      <w:pPr>
        <w:numPr>
          <w:ilvl w:val="0"/>
          <w:numId w:val="1"/>
        </w:numPr>
        <w:shd w:val="clear" w:color="auto" w:fill="FFFFFF"/>
        <w:spacing w:after="0" w:line="240" w:lineRule="auto"/>
        <w:ind w:left="0"/>
        <w:rPr>
          <w:rFonts w:ascii="Arial" w:eastAsia="Times New Roman" w:hAnsi="Arial" w:cs="Arial"/>
          <w:color w:val="1F1F1F"/>
          <w:sz w:val="24"/>
          <w:szCs w:val="24"/>
          <w:lang w:eastAsia="en-GB"/>
        </w:rPr>
      </w:pPr>
      <w:r w:rsidRPr="00D616EE">
        <w:rPr>
          <w:rFonts w:ascii="Arial" w:eastAsia="Times New Roman" w:hAnsi="Arial" w:cs="Arial"/>
          <w:color w:val="1F1F1F"/>
          <w:sz w:val="24"/>
          <w:szCs w:val="24"/>
          <w:lang w:eastAsia="en-GB"/>
        </w:rPr>
        <w:t>Consult your veterinary surgeon in the first instance if your birds are unwell.</w:t>
      </w:r>
    </w:p>
    <w:p w14:paraId="2D6BB15A" w14:textId="77777777" w:rsidR="00D616EE" w:rsidRPr="00D616EE" w:rsidRDefault="00D616EE" w:rsidP="00BE3AEB">
      <w:pPr>
        <w:numPr>
          <w:ilvl w:val="0"/>
          <w:numId w:val="1"/>
        </w:numPr>
        <w:shd w:val="clear" w:color="auto" w:fill="FFFFFF"/>
        <w:spacing w:after="0" w:line="240" w:lineRule="auto"/>
        <w:ind w:left="0"/>
        <w:rPr>
          <w:rFonts w:ascii="Arial" w:eastAsia="Times New Roman" w:hAnsi="Arial" w:cs="Arial"/>
          <w:color w:val="1F1F1F"/>
          <w:sz w:val="24"/>
          <w:szCs w:val="24"/>
          <w:lang w:eastAsia="en-GB"/>
        </w:rPr>
      </w:pPr>
      <w:r w:rsidRPr="00D616EE">
        <w:rPr>
          <w:rFonts w:ascii="Arial" w:eastAsia="Times New Roman" w:hAnsi="Arial" w:cs="Arial"/>
          <w:color w:val="1F1F1F"/>
          <w:sz w:val="24"/>
          <w:szCs w:val="24"/>
          <w:lang w:eastAsia="en-GB"/>
        </w:rPr>
        <w:t>If you or your vet suspect that avian influenza could be causing illness in your birds, you must, by law, report this to the Animal and Plant Health Agency</w:t>
      </w:r>
      <w:r w:rsidR="00D91B99" w:rsidRPr="00D91B99">
        <w:rPr>
          <w:rFonts w:ascii="Arial" w:eastAsia="Times New Roman" w:hAnsi="Arial" w:cs="Arial"/>
          <w:color w:val="1F1F1F"/>
          <w:sz w:val="24"/>
          <w:szCs w:val="24"/>
          <w:lang w:eastAsia="en-GB"/>
        </w:rPr>
        <w:t xml:space="preserve"> Wales on</w:t>
      </w:r>
      <w:r w:rsidR="00D91B99" w:rsidRPr="00D91B99">
        <w:rPr>
          <w:rFonts w:ascii="Arial" w:hAnsi="Arial" w:cs="Arial"/>
          <w:sz w:val="24"/>
          <w:szCs w:val="24"/>
        </w:rPr>
        <w:t xml:space="preserve"> 0300 303 8268</w:t>
      </w:r>
      <w:r w:rsidRPr="00D616EE">
        <w:rPr>
          <w:rFonts w:ascii="Arial" w:eastAsia="Times New Roman" w:hAnsi="Arial" w:cs="Arial"/>
          <w:color w:val="1F1F1F"/>
          <w:sz w:val="24"/>
          <w:szCs w:val="24"/>
          <w:lang w:eastAsia="en-GB"/>
        </w:rPr>
        <w:t>. This will trigger a disease investigation by APHA vets.</w:t>
      </w:r>
    </w:p>
    <w:p w14:paraId="177F8AE3" w14:textId="77777777" w:rsidR="00E643A1" w:rsidRDefault="00D616EE" w:rsidP="00BE3AEB">
      <w:pPr>
        <w:numPr>
          <w:ilvl w:val="0"/>
          <w:numId w:val="1"/>
        </w:numPr>
        <w:shd w:val="clear" w:color="auto" w:fill="FFFFFF"/>
        <w:spacing w:after="0" w:line="240" w:lineRule="auto"/>
        <w:ind w:left="0"/>
        <w:rPr>
          <w:rFonts w:ascii="Arial" w:eastAsia="Times New Roman" w:hAnsi="Arial" w:cs="Arial"/>
          <w:color w:val="1F1F1F"/>
          <w:sz w:val="24"/>
          <w:szCs w:val="24"/>
          <w:lang w:eastAsia="en-GB"/>
        </w:rPr>
      </w:pPr>
      <w:r w:rsidRPr="00D616EE">
        <w:rPr>
          <w:rFonts w:ascii="Arial" w:eastAsia="Times New Roman" w:hAnsi="Arial" w:cs="Arial"/>
          <w:color w:val="1F1F1F"/>
          <w:sz w:val="24"/>
          <w:szCs w:val="24"/>
          <w:lang w:eastAsia="en-GB"/>
        </w:rPr>
        <w:t>You must apply strict biosecurity measures to prevent any materials, equipment, vehicles, clothing, feed or bedding that could have been contaminated from wild birds coming onto your premises. Full details and checklist are available here:</w:t>
      </w:r>
      <w:hyperlink r:id="rId8" w:history="1">
        <w:r w:rsidRPr="008B2E6B">
          <w:rPr>
            <w:rFonts w:ascii="Arial" w:eastAsia="Times New Roman" w:hAnsi="Arial" w:cs="Arial"/>
            <w:bCs/>
            <w:color w:val="0360A6"/>
            <w:sz w:val="24"/>
            <w:szCs w:val="24"/>
            <w:u w:val="single"/>
            <w:lang w:eastAsia="en-GB"/>
          </w:rPr>
          <w:t> biosecurity and preventing disease in captive birds</w:t>
        </w:r>
      </w:hyperlink>
      <w:r w:rsidR="00E643A1">
        <w:rPr>
          <w:rFonts w:ascii="Arial" w:eastAsia="Times New Roman" w:hAnsi="Arial" w:cs="Arial"/>
          <w:color w:val="1F1F1F"/>
          <w:sz w:val="24"/>
          <w:szCs w:val="24"/>
          <w:lang w:eastAsia="en-GB"/>
        </w:rPr>
        <w:t>.</w:t>
      </w:r>
    </w:p>
    <w:p w14:paraId="12FFDAFE" w14:textId="77777777" w:rsidR="00E643A1" w:rsidRDefault="00E643A1" w:rsidP="005E1DDB">
      <w:pPr>
        <w:shd w:val="clear" w:color="auto" w:fill="FFFFFF"/>
        <w:spacing w:after="0" w:line="240" w:lineRule="auto"/>
        <w:rPr>
          <w:rFonts w:ascii="Arial" w:eastAsia="Times New Roman" w:hAnsi="Arial" w:cs="Arial"/>
          <w:color w:val="1F1F1F"/>
          <w:sz w:val="24"/>
          <w:szCs w:val="24"/>
          <w:lang w:eastAsia="en-GB"/>
        </w:rPr>
      </w:pPr>
      <w:r w:rsidRPr="00E643A1">
        <w:rPr>
          <w:rFonts w:ascii="Arial" w:eastAsia="Times New Roman" w:hAnsi="Arial" w:cs="Arial"/>
          <w:color w:val="1F1F1F"/>
          <w:sz w:val="24"/>
          <w:szCs w:val="24"/>
          <w:lang w:eastAsia="en-GB"/>
        </w:rPr>
        <w:t>The UK health agencies advise that the risk to public health from the virus is very low and the UK food standards agencies advise that avian influenza poses a very low food safety risk for UK consumers.</w:t>
      </w:r>
    </w:p>
    <w:p w14:paraId="59AD3D4E" w14:textId="77777777" w:rsidR="005E1DDB" w:rsidRDefault="005E1DDB" w:rsidP="005E1DDB">
      <w:pPr>
        <w:shd w:val="clear" w:color="auto" w:fill="FFFFFF"/>
        <w:spacing w:after="0" w:line="240" w:lineRule="auto"/>
        <w:rPr>
          <w:rFonts w:ascii="Arial" w:eastAsia="Times New Roman" w:hAnsi="Arial" w:cs="Arial"/>
          <w:color w:val="1F1F1F"/>
          <w:sz w:val="24"/>
          <w:szCs w:val="24"/>
          <w:lang w:eastAsia="en-GB"/>
        </w:rPr>
      </w:pPr>
    </w:p>
    <w:p w14:paraId="073B58F8" w14:textId="77777777" w:rsidR="005E1DDB" w:rsidRDefault="00D91B99" w:rsidP="005E1DDB">
      <w:pPr>
        <w:pStyle w:val="NormalWeb"/>
        <w:spacing w:before="0" w:beforeAutospacing="0" w:after="0" w:afterAutospacing="0"/>
        <w:rPr>
          <w:rFonts w:ascii="Arial" w:hAnsi="Arial" w:cs="Arial"/>
        </w:rPr>
      </w:pPr>
      <w:r>
        <w:rPr>
          <w:rFonts w:ascii="Arial" w:hAnsi="Arial" w:cs="Arial"/>
        </w:rPr>
        <w:t xml:space="preserve">Members of the public who do not keep birds can help by </w:t>
      </w:r>
      <w:hyperlink r:id="rId9" w:history="1">
        <w:r w:rsidRPr="003F2E72">
          <w:rPr>
            <w:rStyle w:val="Hyperlink"/>
            <w:rFonts w:ascii="Arial" w:hAnsi="Arial" w:cs="Arial"/>
          </w:rPr>
          <w:t>reporting dead wild birds</w:t>
        </w:r>
      </w:hyperlink>
      <w:r>
        <w:rPr>
          <w:rFonts w:ascii="Arial" w:hAnsi="Arial" w:cs="Arial"/>
        </w:rPr>
        <w:t xml:space="preserve">. </w:t>
      </w:r>
    </w:p>
    <w:p w14:paraId="0A8C7D78" w14:textId="77777777" w:rsidR="005E1DDB" w:rsidRDefault="005E1DDB" w:rsidP="005E1DDB">
      <w:pPr>
        <w:pStyle w:val="NormalWeb"/>
        <w:spacing w:before="0" w:beforeAutospacing="0" w:after="0" w:afterAutospacing="0"/>
        <w:rPr>
          <w:rFonts w:ascii="Arial" w:hAnsi="Arial" w:cs="Arial"/>
        </w:rPr>
      </w:pPr>
    </w:p>
    <w:p w14:paraId="7C810269" w14:textId="0AD0E276" w:rsidR="00D91B99" w:rsidRDefault="00D91B99" w:rsidP="005E1DDB">
      <w:pPr>
        <w:pStyle w:val="NormalWeb"/>
        <w:spacing w:before="0" w:beforeAutospacing="0" w:after="0" w:afterAutospacing="0"/>
        <w:rPr>
          <w:rFonts w:ascii="Arial" w:hAnsi="Arial" w:cs="Arial"/>
        </w:rPr>
      </w:pPr>
      <w:r>
        <w:rPr>
          <w:rFonts w:ascii="Arial" w:hAnsi="Arial" w:cs="Arial"/>
        </w:rPr>
        <w:t xml:space="preserve">If you find dead wild waterfowl (swans, geese or ducks) or other dead wild birds such as gulls or birds of prey, you should report them to the Defra helpline on 03459 33 55 77 </w:t>
      </w:r>
    </w:p>
    <w:p w14:paraId="6B1A04E9" w14:textId="77777777" w:rsidR="005E1DDB" w:rsidRDefault="005E1DDB" w:rsidP="005E1DDB">
      <w:pPr>
        <w:pStyle w:val="NormalWeb"/>
        <w:spacing w:before="0" w:beforeAutospacing="0" w:after="0" w:afterAutospacing="0"/>
        <w:rPr>
          <w:rFonts w:ascii="Segoe UI" w:hAnsi="Segoe UI" w:cs="Segoe UI"/>
          <w:color w:val="101517"/>
        </w:rPr>
      </w:pPr>
    </w:p>
    <w:p w14:paraId="7C466290" w14:textId="55DA733F" w:rsidR="00E643A1" w:rsidRDefault="00E643A1" w:rsidP="005E1DDB">
      <w:pPr>
        <w:pStyle w:val="NormalWeb"/>
        <w:spacing w:before="0" w:beforeAutospacing="0" w:after="0" w:afterAutospacing="0"/>
        <w:rPr>
          <w:rFonts w:ascii="Arial" w:hAnsi="Arial" w:cs="Arial"/>
          <w:color w:val="101517"/>
        </w:rPr>
      </w:pPr>
      <w:r w:rsidRPr="00D91B99">
        <w:rPr>
          <w:rFonts w:ascii="Arial" w:hAnsi="Arial" w:cs="Arial"/>
          <w:color w:val="101517"/>
        </w:rPr>
        <w:t>These may be collected</w:t>
      </w:r>
      <w:r w:rsidR="004948D0">
        <w:rPr>
          <w:rFonts w:ascii="Arial" w:hAnsi="Arial" w:cs="Arial"/>
          <w:color w:val="101517"/>
        </w:rPr>
        <w:t xml:space="preserve"> by </w:t>
      </w:r>
      <w:r w:rsidR="00747F45">
        <w:rPr>
          <w:rFonts w:ascii="Arial" w:hAnsi="Arial" w:cs="Arial"/>
          <w:color w:val="101517"/>
        </w:rPr>
        <w:t>DEFRA</w:t>
      </w:r>
      <w:r w:rsidRPr="00D91B99">
        <w:rPr>
          <w:rFonts w:ascii="Arial" w:hAnsi="Arial" w:cs="Arial"/>
          <w:color w:val="101517"/>
        </w:rPr>
        <w:t xml:space="preserve"> for examination and avian influenza surveillance, depending on the species and location. It is important not to pick up or touch any sick or dead bird</w:t>
      </w:r>
      <w:r w:rsidR="00747F45">
        <w:rPr>
          <w:rFonts w:ascii="Arial" w:hAnsi="Arial" w:cs="Arial"/>
          <w:color w:val="101517"/>
        </w:rPr>
        <w:t xml:space="preserve">s. </w:t>
      </w:r>
    </w:p>
    <w:p w14:paraId="33402839" w14:textId="77777777" w:rsidR="00D91B99" w:rsidRPr="00813BC0" w:rsidRDefault="00D91B99" w:rsidP="00813BC0">
      <w:pPr>
        <w:pStyle w:val="NormalWeb"/>
        <w:spacing w:before="0" w:beforeAutospacing="0" w:after="0" w:afterAutospacing="0"/>
        <w:rPr>
          <w:rFonts w:ascii="Arial" w:hAnsi="Arial" w:cs="Arial"/>
          <w:color w:val="101517"/>
        </w:rPr>
      </w:pPr>
    </w:p>
    <w:p w14:paraId="3F53DA90" w14:textId="77777777" w:rsidR="00E643A1" w:rsidRPr="00813BC0" w:rsidRDefault="00E643A1" w:rsidP="00813BC0">
      <w:pPr>
        <w:shd w:val="clear" w:color="auto" w:fill="FFFFFF"/>
        <w:spacing w:after="0" w:line="240" w:lineRule="auto"/>
        <w:rPr>
          <w:rFonts w:ascii="Arial" w:eastAsia="Times New Roman" w:hAnsi="Arial" w:cs="Arial"/>
          <w:color w:val="1F1F1F"/>
          <w:sz w:val="24"/>
          <w:szCs w:val="24"/>
          <w:lang w:eastAsia="en-GB"/>
        </w:rPr>
      </w:pPr>
    </w:p>
    <w:p w14:paraId="0EF4A793" w14:textId="77777777" w:rsidR="00E643A1" w:rsidRPr="00813BC0" w:rsidRDefault="00E643A1" w:rsidP="00813BC0">
      <w:pPr>
        <w:shd w:val="clear" w:color="auto" w:fill="FFFFFF"/>
        <w:spacing w:after="0" w:line="240" w:lineRule="auto"/>
        <w:rPr>
          <w:rFonts w:ascii="Arial" w:eastAsia="Times New Roman" w:hAnsi="Arial" w:cs="Arial"/>
          <w:color w:val="1F1F1F"/>
          <w:sz w:val="24"/>
          <w:szCs w:val="24"/>
          <w:lang w:eastAsia="en-GB"/>
        </w:rPr>
      </w:pPr>
    </w:p>
    <w:p w14:paraId="5ACD5D09" w14:textId="19688D11" w:rsidR="00D616EE" w:rsidRPr="00813BC0" w:rsidRDefault="00813BC0" w:rsidP="00813BC0">
      <w:pPr>
        <w:spacing w:after="0"/>
        <w:rPr>
          <w:rFonts w:ascii="Arial" w:hAnsi="Arial" w:cs="Arial"/>
          <w:u w:val="single"/>
        </w:rPr>
      </w:pPr>
      <w:r w:rsidRPr="00813BC0">
        <w:rPr>
          <w:rFonts w:ascii="Arial" w:hAnsi="Arial" w:cs="Arial"/>
          <w:u w:val="single"/>
        </w:rPr>
        <w:t>Ends</w:t>
      </w:r>
    </w:p>
    <w:sectPr w:rsidR="00D616EE" w:rsidRPr="00813B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C1402D"/>
    <w:multiLevelType w:val="multilevel"/>
    <w:tmpl w:val="771CE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7641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EE"/>
    <w:rsid w:val="00014A86"/>
    <w:rsid w:val="000E7CE1"/>
    <w:rsid w:val="000F24CB"/>
    <w:rsid w:val="00160CE7"/>
    <w:rsid w:val="001A1961"/>
    <w:rsid w:val="00246805"/>
    <w:rsid w:val="002D115E"/>
    <w:rsid w:val="00330B6C"/>
    <w:rsid w:val="003E3985"/>
    <w:rsid w:val="003F2E72"/>
    <w:rsid w:val="004948D0"/>
    <w:rsid w:val="004E3A68"/>
    <w:rsid w:val="00500BE5"/>
    <w:rsid w:val="00504C1C"/>
    <w:rsid w:val="00567B3B"/>
    <w:rsid w:val="005E1DDB"/>
    <w:rsid w:val="00747F45"/>
    <w:rsid w:val="007658BA"/>
    <w:rsid w:val="007E058B"/>
    <w:rsid w:val="007F4AB4"/>
    <w:rsid w:val="00813BC0"/>
    <w:rsid w:val="00831DFD"/>
    <w:rsid w:val="008B2E6B"/>
    <w:rsid w:val="008B6776"/>
    <w:rsid w:val="009202DA"/>
    <w:rsid w:val="00956E49"/>
    <w:rsid w:val="00AB3992"/>
    <w:rsid w:val="00B82AFF"/>
    <w:rsid w:val="00BB2B85"/>
    <w:rsid w:val="00BE3AEB"/>
    <w:rsid w:val="00BF03AF"/>
    <w:rsid w:val="00C325FB"/>
    <w:rsid w:val="00C746E7"/>
    <w:rsid w:val="00CA5CF5"/>
    <w:rsid w:val="00CC3BB2"/>
    <w:rsid w:val="00D616EE"/>
    <w:rsid w:val="00D62F4C"/>
    <w:rsid w:val="00D91B99"/>
    <w:rsid w:val="00DA66FF"/>
    <w:rsid w:val="00DD11FA"/>
    <w:rsid w:val="00E4031F"/>
    <w:rsid w:val="00E643A1"/>
    <w:rsid w:val="00EE7F75"/>
    <w:rsid w:val="00F3757A"/>
    <w:rsid w:val="00FD36F8"/>
    <w:rsid w:val="00FF2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42AD83"/>
  <w15:chartTrackingRefBased/>
  <w15:docId w15:val="{A6C6623A-6F03-41C6-BECB-F30994B8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16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616EE"/>
    <w:rPr>
      <w:color w:val="0000FF"/>
      <w:u w:val="single"/>
    </w:rPr>
  </w:style>
  <w:style w:type="character" w:styleId="FollowedHyperlink">
    <w:name w:val="FollowedHyperlink"/>
    <w:basedOn w:val="DefaultParagraphFont"/>
    <w:uiPriority w:val="99"/>
    <w:semiHidden/>
    <w:unhideWhenUsed/>
    <w:rsid w:val="00E643A1"/>
    <w:rPr>
      <w:color w:val="954F72" w:themeColor="followedHyperlink"/>
      <w:u w:val="single"/>
    </w:rPr>
  </w:style>
  <w:style w:type="paragraph" w:styleId="ListParagraph">
    <w:name w:val="List Paragraph"/>
    <w:basedOn w:val="Normal"/>
    <w:uiPriority w:val="34"/>
    <w:qFormat/>
    <w:rsid w:val="00E643A1"/>
    <w:pPr>
      <w:ind w:left="720"/>
      <w:contextualSpacing/>
    </w:pPr>
  </w:style>
  <w:style w:type="character" w:styleId="UnresolvedMention">
    <w:name w:val="Unresolved Mention"/>
    <w:basedOn w:val="DefaultParagraphFont"/>
    <w:uiPriority w:val="99"/>
    <w:semiHidden/>
    <w:unhideWhenUsed/>
    <w:rsid w:val="00330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377260">
      <w:bodyDiv w:val="1"/>
      <w:marLeft w:val="0"/>
      <w:marRight w:val="0"/>
      <w:marTop w:val="0"/>
      <w:marBottom w:val="0"/>
      <w:divBdr>
        <w:top w:val="none" w:sz="0" w:space="0" w:color="auto"/>
        <w:left w:val="none" w:sz="0" w:space="0" w:color="auto"/>
        <w:bottom w:val="none" w:sz="0" w:space="0" w:color="auto"/>
        <w:right w:val="none" w:sz="0" w:space="0" w:color="auto"/>
      </w:divBdr>
    </w:div>
    <w:div w:id="171314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wales/biosecurity-and-preventing-disease-captive-birds"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hyperlink" Target="https://www.gov.wales/haverfordwest-pembrokeshire-avian-influenza-protection-and-surveillance-zones-declaration-24-jun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ov.wales/report-and-dispose-dead-bi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3382</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Beynon, Jeff</dc:creator>
  <cp:keywords/>
  <dc:description/>
  <cp:lastModifiedBy>stephanie edwards</cp:lastModifiedBy>
  <cp:revision>2</cp:revision>
  <dcterms:created xsi:type="dcterms:W3CDTF">2025-07-02T12:52:00Z</dcterms:created>
  <dcterms:modified xsi:type="dcterms:W3CDTF">2025-07-02T12:52:00Z</dcterms:modified>
</cp:coreProperties>
</file>